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69" w:rsidRPr="00625A68" w:rsidRDefault="00883669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25A68">
        <w:rPr>
          <w:rFonts w:ascii="Times New Roman" w:hAnsi="Times New Roman" w:cs="Times New Roman"/>
          <w:sz w:val="28"/>
          <w:szCs w:val="28"/>
        </w:rPr>
        <w:t>Контроль питания.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C0016A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6564F">
        <w:rPr>
          <w:rFonts w:ascii="Times New Roman" w:hAnsi="Times New Roman" w:cs="Times New Roman"/>
          <w:sz w:val="28"/>
          <w:szCs w:val="28"/>
        </w:rPr>
        <w:t>23</w:t>
      </w:r>
      <w:r w:rsidR="0064588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«Татарско-Бурнашевская СОШ» посетили родители </w:t>
      </w:r>
      <w:proofErr w:type="gramStart"/>
      <w:r w:rsidR="00883669" w:rsidRPr="00C631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3669" w:rsidRPr="00C631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669" w:rsidRPr="00C631C6">
        <w:rPr>
          <w:rFonts w:ascii="Times New Roman" w:hAnsi="Times New Roman" w:cs="Times New Roman"/>
          <w:sz w:val="28"/>
          <w:szCs w:val="28"/>
        </w:rPr>
        <w:t>представители школьного родительского комитета.</w:t>
      </w:r>
    </w:p>
    <w:p w:rsidR="00883669" w:rsidRPr="00C631C6" w:rsidRDefault="00883669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удовольствием.</w:t>
      </w:r>
      <w:r w:rsidR="00C0016A">
        <w:rPr>
          <w:sz w:val="28"/>
          <w:szCs w:val="28"/>
        </w:rPr>
        <w:t xml:space="preserve"> </w:t>
      </w:r>
      <w:r w:rsidRPr="00C631C6">
        <w:rPr>
          <w:sz w:val="28"/>
          <w:szCs w:val="28"/>
        </w:rPr>
        <w:t>Замечаний  к организации питания не  выявлено.</w:t>
      </w:r>
      <w:r w:rsidR="00C0016A">
        <w:rPr>
          <w:sz w:val="28"/>
          <w:szCs w:val="28"/>
        </w:rPr>
        <w:t xml:space="preserve"> </w:t>
      </w:r>
      <w:r w:rsidRPr="00C631C6">
        <w:rPr>
          <w:sz w:val="28"/>
          <w:szCs w:val="28"/>
        </w:rPr>
        <w:t>Соответствующую запись об этом сделали в журнале питания.</w:t>
      </w:r>
    </w:p>
    <w:p w:rsidR="009F250A" w:rsidRDefault="00C631C6" w:rsidP="009F250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9F250A" w:rsidRDefault="009F250A" w:rsidP="009F250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50A" w:rsidRPr="009F250A" w:rsidRDefault="009F250A" w:rsidP="009F250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</w:t>
      </w:r>
      <w:r w:rsidRPr="009F250A"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контрольдә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тоту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F250A" w:rsidRPr="009F250A" w:rsidRDefault="009F250A" w:rsidP="009F250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50A" w:rsidRPr="009F250A" w:rsidRDefault="009F250A" w:rsidP="009F250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23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мартта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МББУ «Татар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Борнашы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урта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гомуми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белем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бирү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мәктәбе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ашханәсендә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укучыларның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әти-әниләре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мәктәп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комитеты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вәкилләре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булды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F250A" w:rsidRPr="009F250A" w:rsidRDefault="009F250A" w:rsidP="009F250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Килүнең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максаты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контрольдә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тоту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Ашханә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тикшерү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нәтиҗәләре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буенча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ашларның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температурасы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порцияләрнең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авырлыгы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нормага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туры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килә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ашханә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приборлары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чиста,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ашханәдә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чиста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уңайлы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санитар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үтәлгән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ризыкларны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сынап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карадылар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әзерләнгән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ризыкларны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бүгенге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меню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белән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чагыштырдылар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Яхшы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тәм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сыйфатларын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билгеләп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үттеләр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балаларның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рәхәтләнеп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ашауларын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билгеләп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үттеләр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оештыруга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карата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бернинди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дә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искәрмәләр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табылмады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Бу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турыда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журналында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яздылар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77C49" w:rsidRDefault="009F250A" w:rsidP="009F250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"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контроле"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укучыларның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ата-аналарына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үз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балаларын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нәрсә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ничек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ашатуларын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шәхсән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тикшерергә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ризыкларның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сыйфатын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ризык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бирү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температурасын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сервисны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нормаларны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һәм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кагыйдәләрне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үтәүне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бәяләргә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мөмкинлек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бирә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шулай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ук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балалардан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мәктәп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менюсы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турында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фикерләр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белергә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мөмкинлек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бирә</w:t>
      </w:r>
      <w:proofErr w:type="spellEnd"/>
      <w:r w:rsidRPr="009F25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F250A" w:rsidRDefault="009F250A" w:rsidP="00F77C49">
      <w:pPr>
        <w:spacing w:after="0"/>
        <w:jc w:val="both"/>
      </w:pPr>
    </w:p>
    <w:p w:rsidR="00F77C49" w:rsidRDefault="00F77C49" w:rsidP="00F77C49">
      <w:pPr>
        <w:spacing w:after="0"/>
        <w:jc w:val="both"/>
      </w:pPr>
    </w:p>
    <w:p w:rsidR="00875113" w:rsidRPr="00C631C6" w:rsidRDefault="00875113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69"/>
    <w:rsid w:val="000633CC"/>
    <w:rsid w:val="001D313C"/>
    <w:rsid w:val="00384B56"/>
    <w:rsid w:val="003D0255"/>
    <w:rsid w:val="005244E5"/>
    <w:rsid w:val="005C2730"/>
    <w:rsid w:val="00621BF5"/>
    <w:rsid w:val="00625A68"/>
    <w:rsid w:val="0064588B"/>
    <w:rsid w:val="006E13F6"/>
    <w:rsid w:val="006E4C73"/>
    <w:rsid w:val="00875113"/>
    <w:rsid w:val="00883669"/>
    <w:rsid w:val="008B3A18"/>
    <w:rsid w:val="009B2A6E"/>
    <w:rsid w:val="009F250A"/>
    <w:rsid w:val="00AC5CA6"/>
    <w:rsid w:val="00B765C5"/>
    <w:rsid w:val="00B84AFB"/>
    <w:rsid w:val="00C0016A"/>
    <w:rsid w:val="00C631C6"/>
    <w:rsid w:val="00D6564F"/>
    <w:rsid w:val="00F70A9C"/>
    <w:rsid w:val="00F7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Елена Вениаминовна</cp:lastModifiedBy>
  <cp:revision>2</cp:revision>
  <dcterms:created xsi:type="dcterms:W3CDTF">2023-03-23T10:45:00Z</dcterms:created>
  <dcterms:modified xsi:type="dcterms:W3CDTF">2023-03-23T10:45:00Z</dcterms:modified>
</cp:coreProperties>
</file>